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D712" w14:textId="77777777" w:rsidR="00340791" w:rsidRDefault="00000000">
      <w:pPr>
        <w:shd w:val="clear" w:color="auto" w:fill="FFFFFF"/>
        <w:spacing w:after="200" w:line="300" w:lineRule="auto"/>
        <w:jc w:val="center"/>
        <w:rPr>
          <w:sz w:val="18"/>
          <w:szCs w:val="18"/>
        </w:rPr>
      </w:pPr>
      <w:r>
        <w:rPr>
          <w:rFonts w:asciiTheme="minorHAnsi" w:hAnsiTheme="minorHAnsi" w:cstheme="minorHAnsi"/>
          <w:b/>
          <w:caps/>
          <w:sz w:val="18"/>
          <w:szCs w:val="18"/>
        </w:rPr>
        <w:t>Formulář pro odstoupení od Smlouvy</w:t>
      </w:r>
    </w:p>
    <w:p w14:paraId="24CE7FE5" w14:textId="4A1467C6" w:rsidR="00340791" w:rsidRDefault="00000000">
      <w:pPr>
        <w:spacing w:after="200" w:line="300" w:lineRule="auto"/>
        <w:jc w:val="both"/>
        <w:rPr>
          <w:sz w:val="18"/>
          <w:szCs w:val="18"/>
        </w:rPr>
      </w:pPr>
      <w:r>
        <w:rPr>
          <w:rFonts w:asciiTheme="minorHAnsi" w:eastAsia="Times New Roman" w:hAnsiTheme="minorHAnsi" w:cstheme="minorHAnsi"/>
          <w:b/>
          <w:spacing w:val="2"/>
          <w:sz w:val="18"/>
          <w:szCs w:val="18"/>
        </w:rPr>
        <w:t xml:space="preserve">Adresát: </w:t>
      </w:r>
      <w:r>
        <w:rPr>
          <w:rFonts w:asciiTheme="minorHAnsi" w:eastAsia="Times New Roman" w:hAnsiTheme="minorHAnsi" w:cstheme="minorHAnsi"/>
          <w:b/>
          <w:spacing w:val="2"/>
          <w:sz w:val="18"/>
          <w:szCs w:val="18"/>
        </w:rPr>
        <w:tab/>
        <w:t xml:space="preserve">Kateřina Slaná, </w:t>
      </w:r>
      <w:r w:rsidR="005A2DD6">
        <w:rPr>
          <w:rFonts w:asciiTheme="minorHAnsi" w:eastAsia="Times New Roman" w:hAnsiTheme="minorHAnsi" w:cstheme="minorHAnsi"/>
          <w:b/>
          <w:spacing w:val="2"/>
          <w:sz w:val="18"/>
          <w:szCs w:val="18"/>
        </w:rPr>
        <w:t>Pekařská 176/4</w:t>
      </w:r>
      <w:r>
        <w:rPr>
          <w:rFonts w:asciiTheme="minorHAnsi" w:eastAsia="Calibri" w:hAnsiTheme="minorHAnsi" w:cstheme="minorHAnsi"/>
          <w:b/>
          <w:spacing w:val="2"/>
          <w:sz w:val="18"/>
          <w:szCs w:val="18"/>
        </w:rPr>
        <w:t xml:space="preserve">, Rumburk, 408 01, IČO: 08028231 </w:t>
      </w:r>
    </w:p>
    <w:p w14:paraId="210D2A11" w14:textId="77777777" w:rsidR="00340791" w:rsidRDefault="00000000">
      <w:pPr>
        <w:spacing w:after="200" w:line="300" w:lineRule="auto"/>
        <w:jc w:val="both"/>
        <w:rPr>
          <w:sz w:val="18"/>
          <w:szCs w:val="18"/>
        </w:rPr>
      </w:pPr>
      <w:r>
        <w:rPr>
          <w:rFonts w:asciiTheme="minorHAnsi" w:eastAsia="Times New Roman" w:hAnsiTheme="minorHAnsi" w:cstheme="minorHAnsi"/>
          <w:b/>
          <w:spacing w:val="2"/>
          <w:sz w:val="18"/>
          <w:szCs w:val="18"/>
        </w:rPr>
        <w:t>Tímto prohlašuji, že odstupuji od Smlouvy:</w:t>
      </w:r>
    </w:p>
    <w:tbl>
      <w:tblPr>
        <w:tblStyle w:val="Mkatabulky"/>
        <w:tblpPr w:leftFromText="141" w:rightFromText="141" w:vertAnchor="text" w:horzAnchor="margin" w:tblpY="259"/>
        <w:tblOverlap w:val="never"/>
        <w:tblW w:w="9039" w:type="dxa"/>
        <w:tblLayout w:type="fixed"/>
        <w:tblLook w:val="04A0" w:firstRow="1" w:lastRow="0" w:firstColumn="1" w:lastColumn="0" w:noHBand="0" w:noVBand="1"/>
      </w:tblPr>
      <w:tblGrid>
        <w:gridCol w:w="3395"/>
        <w:gridCol w:w="5644"/>
      </w:tblGrid>
      <w:tr w:rsidR="00340791" w14:paraId="61E7A06D" w14:textId="77777777">
        <w:trPr>
          <w:trHeight w:val="596"/>
        </w:trPr>
        <w:tc>
          <w:tcPr>
            <w:tcW w:w="3395" w:type="dxa"/>
          </w:tcPr>
          <w:p w14:paraId="111398A8" w14:textId="77777777" w:rsidR="00340791"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uzavření Smlouvy:</w:t>
            </w:r>
          </w:p>
        </w:tc>
        <w:tc>
          <w:tcPr>
            <w:tcW w:w="5643" w:type="dxa"/>
          </w:tcPr>
          <w:p w14:paraId="37D42DA3" w14:textId="77777777" w:rsidR="00340791" w:rsidRDefault="00340791">
            <w:pPr>
              <w:spacing w:before="120" w:after="120" w:line="300" w:lineRule="auto"/>
              <w:jc w:val="both"/>
              <w:rPr>
                <w:rFonts w:asciiTheme="minorHAnsi" w:eastAsia="Times New Roman" w:hAnsiTheme="minorHAnsi" w:cstheme="minorHAnsi"/>
                <w:spacing w:val="2"/>
                <w:sz w:val="20"/>
                <w:szCs w:val="20"/>
              </w:rPr>
            </w:pPr>
          </w:p>
        </w:tc>
      </w:tr>
      <w:tr w:rsidR="00340791" w14:paraId="58C5DCE3" w14:textId="77777777">
        <w:trPr>
          <w:trHeight w:val="596"/>
        </w:trPr>
        <w:tc>
          <w:tcPr>
            <w:tcW w:w="3395" w:type="dxa"/>
          </w:tcPr>
          <w:p w14:paraId="0E026A1D" w14:textId="77777777" w:rsidR="00340791"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Jméno a příjmení:</w:t>
            </w:r>
          </w:p>
        </w:tc>
        <w:tc>
          <w:tcPr>
            <w:tcW w:w="5643" w:type="dxa"/>
          </w:tcPr>
          <w:p w14:paraId="0DAD9F53" w14:textId="77777777" w:rsidR="00340791" w:rsidRDefault="00340791">
            <w:pPr>
              <w:spacing w:before="120" w:after="120" w:line="300" w:lineRule="auto"/>
              <w:jc w:val="both"/>
              <w:rPr>
                <w:rFonts w:asciiTheme="minorHAnsi" w:eastAsia="Times New Roman" w:hAnsiTheme="minorHAnsi" w:cstheme="minorHAnsi"/>
                <w:spacing w:val="2"/>
                <w:sz w:val="20"/>
                <w:szCs w:val="20"/>
              </w:rPr>
            </w:pPr>
          </w:p>
        </w:tc>
      </w:tr>
      <w:tr w:rsidR="00340791" w14:paraId="242ACA63" w14:textId="77777777">
        <w:trPr>
          <w:trHeight w:val="596"/>
        </w:trPr>
        <w:tc>
          <w:tcPr>
            <w:tcW w:w="3395" w:type="dxa"/>
          </w:tcPr>
          <w:p w14:paraId="39B7D0F9" w14:textId="77777777" w:rsidR="00340791"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Adresa:</w:t>
            </w:r>
          </w:p>
        </w:tc>
        <w:tc>
          <w:tcPr>
            <w:tcW w:w="5643" w:type="dxa"/>
          </w:tcPr>
          <w:p w14:paraId="5BD8B87F" w14:textId="77777777" w:rsidR="00340791" w:rsidRDefault="00340791">
            <w:pPr>
              <w:spacing w:before="120" w:after="120" w:line="300" w:lineRule="auto"/>
              <w:jc w:val="both"/>
              <w:rPr>
                <w:rFonts w:asciiTheme="minorHAnsi" w:eastAsia="Times New Roman" w:hAnsiTheme="minorHAnsi" w:cstheme="minorHAnsi"/>
                <w:spacing w:val="2"/>
                <w:sz w:val="20"/>
                <w:szCs w:val="20"/>
              </w:rPr>
            </w:pPr>
          </w:p>
        </w:tc>
      </w:tr>
      <w:tr w:rsidR="00340791" w14:paraId="3FA4C9E4" w14:textId="77777777">
        <w:trPr>
          <w:trHeight w:val="596"/>
        </w:trPr>
        <w:tc>
          <w:tcPr>
            <w:tcW w:w="3395" w:type="dxa"/>
          </w:tcPr>
          <w:p w14:paraId="18A3012C" w14:textId="77777777" w:rsidR="00340791"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E-mailová adresa:</w:t>
            </w:r>
          </w:p>
        </w:tc>
        <w:tc>
          <w:tcPr>
            <w:tcW w:w="5643" w:type="dxa"/>
          </w:tcPr>
          <w:p w14:paraId="4070BA38" w14:textId="77777777" w:rsidR="00340791" w:rsidRDefault="00340791">
            <w:pPr>
              <w:spacing w:before="120" w:after="120" w:line="300" w:lineRule="auto"/>
              <w:jc w:val="both"/>
              <w:rPr>
                <w:rFonts w:asciiTheme="minorHAnsi" w:eastAsia="Times New Roman" w:hAnsiTheme="minorHAnsi" w:cstheme="minorHAnsi"/>
                <w:spacing w:val="2"/>
                <w:sz w:val="20"/>
                <w:szCs w:val="20"/>
              </w:rPr>
            </w:pPr>
          </w:p>
        </w:tc>
      </w:tr>
      <w:tr w:rsidR="00340791" w14:paraId="0CBCB37D" w14:textId="77777777">
        <w:trPr>
          <w:trHeight w:val="596"/>
        </w:trPr>
        <w:tc>
          <w:tcPr>
            <w:tcW w:w="3395" w:type="dxa"/>
          </w:tcPr>
          <w:p w14:paraId="2FE1F79C" w14:textId="77777777" w:rsidR="00340791"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Specifikace Zboží, kterého se Smlouva týká:</w:t>
            </w:r>
          </w:p>
        </w:tc>
        <w:tc>
          <w:tcPr>
            <w:tcW w:w="5643" w:type="dxa"/>
          </w:tcPr>
          <w:p w14:paraId="0AE4F5F7" w14:textId="77777777" w:rsidR="00340791" w:rsidRDefault="00340791">
            <w:pPr>
              <w:spacing w:before="120" w:after="120" w:line="300" w:lineRule="auto"/>
              <w:jc w:val="both"/>
              <w:rPr>
                <w:rFonts w:asciiTheme="minorHAnsi" w:eastAsia="Times New Roman" w:hAnsiTheme="minorHAnsi" w:cstheme="minorHAnsi"/>
                <w:spacing w:val="2"/>
                <w:sz w:val="20"/>
                <w:szCs w:val="20"/>
              </w:rPr>
            </w:pPr>
          </w:p>
        </w:tc>
      </w:tr>
      <w:tr w:rsidR="00340791" w14:paraId="05AD7FDD" w14:textId="77777777">
        <w:trPr>
          <w:trHeight w:val="795"/>
        </w:trPr>
        <w:tc>
          <w:tcPr>
            <w:tcW w:w="3395" w:type="dxa"/>
          </w:tcPr>
          <w:p w14:paraId="3E3E8313" w14:textId="77777777" w:rsidR="00340791"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3" w:type="dxa"/>
          </w:tcPr>
          <w:p w14:paraId="7F37405F" w14:textId="77777777" w:rsidR="00340791" w:rsidRDefault="00340791">
            <w:pPr>
              <w:spacing w:before="120" w:after="120" w:line="300" w:lineRule="auto"/>
              <w:jc w:val="both"/>
              <w:rPr>
                <w:rFonts w:asciiTheme="minorHAnsi" w:eastAsia="Times New Roman" w:hAnsiTheme="minorHAnsi" w:cstheme="minorHAnsi"/>
                <w:spacing w:val="2"/>
                <w:sz w:val="20"/>
                <w:szCs w:val="20"/>
              </w:rPr>
            </w:pPr>
          </w:p>
        </w:tc>
      </w:tr>
    </w:tbl>
    <w:p w14:paraId="6C0F04CB" w14:textId="77777777" w:rsidR="00340791" w:rsidRDefault="00340791">
      <w:pPr>
        <w:spacing w:after="200" w:line="300" w:lineRule="auto"/>
        <w:jc w:val="both"/>
        <w:rPr>
          <w:rFonts w:ascii="Calibri" w:eastAsia="Calibri" w:hAnsi="Calibri" w:cs="Calibri"/>
          <w:sz w:val="18"/>
          <w:szCs w:val="18"/>
        </w:rPr>
      </w:pPr>
    </w:p>
    <w:p w14:paraId="1737D2D7" w14:textId="75EA260E" w:rsidR="00340791" w:rsidRDefault="00000000">
      <w:pPr>
        <w:spacing w:after="200" w:line="300" w:lineRule="auto"/>
        <w:jc w:val="both"/>
        <w:rPr>
          <w:sz w:val="18"/>
          <w:szCs w:val="18"/>
        </w:rPr>
      </w:pPr>
      <w:r>
        <w:rPr>
          <w:rFonts w:ascii="Calibri" w:eastAsia="Calibri" w:hAnsi="Calibri" w:cs="Calibri"/>
          <w:sz w:val="18"/>
          <w:szCs w:val="18"/>
        </w:rPr>
        <w:t xml:space="preserve">Je-li kupující spotřebitelem má právo v případě, že objednal zboží prostřednictvím e-shopu společnosti </w:t>
      </w:r>
      <w:r>
        <w:rPr>
          <w:rFonts w:asciiTheme="minorHAnsi" w:eastAsia="Times New Roman" w:hAnsiTheme="minorHAnsi" w:cstheme="minorHAnsi"/>
          <w:b/>
          <w:bCs/>
          <w:spacing w:val="2"/>
          <w:sz w:val="18"/>
          <w:szCs w:val="18"/>
        </w:rPr>
        <w:t xml:space="preserve">Kateřina Slaná, </w:t>
      </w:r>
      <w:r w:rsidR="005A2DD6">
        <w:rPr>
          <w:rFonts w:asciiTheme="minorHAnsi" w:eastAsia="Times New Roman" w:hAnsiTheme="minorHAnsi" w:cstheme="minorHAnsi"/>
          <w:b/>
          <w:bCs/>
          <w:spacing w:val="2"/>
          <w:sz w:val="18"/>
          <w:szCs w:val="18"/>
        </w:rPr>
        <w:t>Pekařská 176/4</w:t>
      </w:r>
      <w:r>
        <w:rPr>
          <w:rFonts w:asciiTheme="minorHAnsi" w:eastAsia="Calibri" w:hAnsiTheme="minorHAnsi" w:cstheme="minorHAnsi"/>
          <w:b/>
          <w:bCs/>
          <w:spacing w:val="2"/>
          <w:sz w:val="18"/>
          <w:szCs w:val="18"/>
        </w:rPr>
        <w:t>, Rumburk, 408 01, IČO: 08028231</w:t>
      </w:r>
      <w:r>
        <w:rPr>
          <w:rFonts w:ascii="Calibri" w:eastAsia="Calibri" w:hAnsi="Calibri" w:cs="Calibri"/>
          <w:sz w:val="18"/>
          <w:szCs w:val="18"/>
        </w:rPr>
        <w:t xml:space="preserve"> („</w:t>
      </w:r>
      <w:r>
        <w:rPr>
          <w:rFonts w:ascii="Calibri" w:eastAsia="Calibri" w:hAnsi="Calibri" w:cs="Calibri"/>
          <w:b/>
          <w:bCs/>
          <w:sz w:val="18"/>
          <w:szCs w:val="18"/>
        </w:rPr>
        <w:t>Společnost</w:t>
      </w:r>
      <w:r>
        <w:rPr>
          <w:rFonts w:ascii="Calibri" w:eastAsia="Calibri" w:hAnsi="Calibri" w:cs="Calibri"/>
          <w:sz w:val="18"/>
          <w:szCs w:val="18"/>
        </w:rPr>
        <w:t xml:space="preserve">“) nebo jiného prostředku komunikace na dálku, mimo případy uvedené v § 1837 zák. č. 89/2012 Sb., občanský zákoník, ve znění pozdějších předpisů odstoupit od již uzavřené kupní smlouvy do 14 dnů </w:t>
      </w:r>
      <w:r>
        <w:rPr>
          <w:rFonts w:asciiTheme="minorHAnsi" w:hAnsiTheme="minorHAnsi" w:cstheme="minorBidi"/>
          <w:sz w:val="18"/>
          <w:szCs w:val="18"/>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Pr>
          <w:rFonts w:asciiTheme="minorHAnsi" w:hAnsiTheme="minorHAnsi" w:cstheme="minorBidi"/>
          <w:sz w:val="18"/>
          <w:szCs w:val="18"/>
        </w:rPr>
        <w:t>základě</w:t>
      </w:r>
      <w:proofErr w:type="gramEnd"/>
      <w:r>
        <w:rPr>
          <w:rFonts w:asciiTheme="minorHAnsi" w:hAnsiTheme="minorHAnsi" w:cstheme="minorBidi"/>
          <w:sz w:val="18"/>
          <w:szCs w:val="18"/>
        </w:rPr>
        <w:t xml:space="preserve"> které má být zboží dodáváno pravidelně a opakovaně, ode dne dodání první dodávky.</w:t>
      </w:r>
    </w:p>
    <w:p w14:paraId="53A03595" w14:textId="77777777" w:rsidR="00340791" w:rsidRDefault="00000000">
      <w:pPr>
        <w:spacing w:after="200" w:line="300" w:lineRule="auto"/>
        <w:jc w:val="both"/>
        <w:rPr>
          <w:sz w:val="18"/>
          <w:szCs w:val="18"/>
        </w:rPr>
      </w:pPr>
      <w:r>
        <w:rPr>
          <w:rFonts w:ascii="Calibri" w:eastAsia="Calibri" w:hAnsi="Calibri" w:cs="Calibri"/>
          <w:sz w:val="18"/>
          <w:szCs w:val="18"/>
        </w:rPr>
        <w:t xml:space="preserve">Toto odstoupení oznámí kupující Společnosti písemně na adresu provozovny Společnosti nebo elektronicky na e-mail uvedený na vzorovém formuláři. </w:t>
      </w:r>
    </w:p>
    <w:p w14:paraId="443466CD" w14:textId="77777777" w:rsidR="00340791" w:rsidRDefault="00000000">
      <w:pPr>
        <w:spacing w:after="200" w:line="300" w:lineRule="auto"/>
        <w:jc w:val="both"/>
        <w:rPr>
          <w:sz w:val="18"/>
          <w:szCs w:val="18"/>
        </w:rPr>
      </w:pPr>
      <w:r>
        <w:rPr>
          <w:rFonts w:ascii="Calibri" w:eastAsia="Calibri" w:hAnsi="Calibri" w:cs="Calibri"/>
          <w:sz w:val="18"/>
          <w:szCs w:val="18"/>
        </w:rPr>
        <w:t xml:space="preserve">Odstoupí-li kupující, který je spotřebitelem, od kupní smlouvy, zašle nebo předá Společnosti bez zbytečného odkladu, nejpozději do 14 dnů od odstoupení od kupní smlouvy, zboží, které od ní obdržel. </w:t>
      </w:r>
    </w:p>
    <w:p w14:paraId="29589FDD" w14:textId="77777777" w:rsidR="00340791" w:rsidRDefault="00000000">
      <w:pPr>
        <w:spacing w:after="200" w:line="300" w:lineRule="auto"/>
        <w:jc w:val="both"/>
        <w:rPr>
          <w:sz w:val="18"/>
          <w:szCs w:val="18"/>
        </w:rPr>
      </w:pPr>
      <w:r>
        <w:rPr>
          <w:rFonts w:ascii="Calibri" w:eastAsia="Calibri" w:hAnsi="Calibri" w:cs="Calibri"/>
          <w:sz w:val="18"/>
          <w:szCs w:val="18"/>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Pr>
          <w:rFonts w:ascii="Calibri" w:eastAsia="Calibri" w:hAnsi="Calibri" w:cs="Calibri"/>
          <w:sz w:val="18"/>
          <w:szCs w:val="18"/>
        </w:rPr>
        <w:t>jiný,</w:t>
      </w:r>
      <w:proofErr w:type="gramEnd"/>
      <w:r>
        <w:rPr>
          <w:rFonts w:ascii="Calibri" w:eastAsia="Calibri" w:hAnsi="Calibri" w:cs="Calibri"/>
          <w:sz w:val="18"/>
          <w:szCs w:val="18"/>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47F9AF83" w14:textId="77777777" w:rsidR="00340791" w:rsidRDefault="00340791">
      <w:pPr>
        <w:spacing w:after="200" w:line="300" w:lineRule="auto"/>
        <w:jc w:val="both"/>
        <w:rPr>
          <w:rFonts w:asciiTheme="minorHAnsi" w:eastAsia="Times New Roman" w:hAnsiTheme="minorHAnsi" w:cstheme="minorHAnsi"/>
          <w:spacing w:val="2"/>
          <w:sz w:val="18"/>
          <w:szCs w:val="18"/>
        </w:rPr>
      </w:pPr>
    </w:p>
    <w:p w14:paraId="50CF0057" w14:textId="77777777" w:rsidR="00340791" w:rsidRDefault="00000000">
      <w:pPr>
        <w:spacing w:after="200" w:line="300" w:lineRule="auto"/>
        <w:jc w:val="both"/>
        <w:rPr>
          <w:sz w:val="18"/>
          <w:szCs w:val="18"/>
        </w:rPr>
      </w:pPr>
      <w:r>
        <w:rPr>
          <w:rFonts w:asciiTheme="minorHAnsi" w:eastAsia="Times New Roman" w:hAnsiTheme="minorHAnsi" w:cstheme="minorHAnsi"/>
          <w:spacing w:val="2"/>
          <w:sz w:val="18"/>
          <w:szCs w:val="18"/>
        </w:rPr>
        <w:t>Datum:</w:t>
      </w:r>
    </w:p>
    <w:p w14:paraId="304CFBF3" w14:textId="77777777" w:rsidR="00340791" w:rsidRDefault="00000000">
      <w:pPr>
        <w:spacing w:after="200" w:line="300" w:lineRule="auto"/>
        <w:jc w:val="both"/>
        <w:rPr>
          <w:sz w:val="18"/>
          <w:szCs w:val="18"/>
        </w:rPr>
      </w:pPr>
      <w:r>
        <w:rPr>
          <w:rFonts w:asciiTheme="minorHAnsi" w:eastAsia="Times New Roman" w:hAnsiTheme="minorHAnsi" w:cstheme="minorBidi"/>
          <w:spacing w:val="2"/>
          <w:sz w:val="18"/>
          <w:szCs w:val="18"/>
        </w:rPr>
        <w:t>Podpis:</w:t>
      </w:r>
    </w:p>
    <w:sectPr w:rsidR="00340791">
      <w:pgSz w:w="11906" w:h="16838"/>
      <w:pgMar w:top="1440" w:right="1440" w:bottom="1440" w:left="1440" w:header="0" w:footer="0" w:gutter="0"/>
      <w:pgNumType w:start="1"/>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91"/>
    <w:rsid w:val="00340791"/>
    <w:rsid w:val="005A2DD6"/>
    <w:rsid w:val="005B638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F66E"/>
  <w15:docId w15:val="{DBFC8334-C10D-4F6B-9A30-1FF66B18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4B7"/>
    <w:pPr>
      <w:spacing w:line="276" w:lineRule="auto"/>
    </w:pPr>
    <w:rPr>
      <w:rFonts w:ascii="Arial" w:eastAsia="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Obsahrmce">
    <w:name w:val="Obsah rámce"/>
    <w:basedOn w:val="Normln"/>
    <w:qFormat/>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1853</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dc:description/>
  <cp:lastModifiedBy>vzorkovna</cp:lastModifiedBy>
  <cp:revision>2</cp:revision>
  <dcterms:created xsi:type="dcterms:W3CDTF">2025-12-17T06:54:00Z</dcterms:created>
  <dcterms:modified xsi:type="dcterms:W3CDTF">2025-12-17T06:54:00Z</dcterms:modified>
  <dc:language>cs-CZ</dc:language>
</cp:coreProperties>
</file>